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Ручная деревообработка 5</w:t>
      </w:r>
      <w:r>
        <w:rPr>
          <w:rFonts w:hint="default" w:ascii="Times New Roman" w:hAnsi="Times New Roman" w:cs="Times New Roman"/>
          <w:b/>
          <w:sz w:val="24"/>
          <w:szCs w:val="24"/>
          <w:u w:val="single"/>
          <w:lang w:val="ru-RU"/>
        </w:rPr>
        <w:t xml:space="preserve">-6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ы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Сконструировать и изготовить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номерок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 xml:space="preserve"> для гардероба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>
      <w:pPr>
        <w:numPr>
          <w:ilvl w:val="0"/>
          <w:numId w:val="1"/>
        </w:numPr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указанным данным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разработать эскиз изделия 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«номерок для гардероба»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 М 1:1.</w:t>
      </w:r>
    </w:p>
    <w:p>
      <w:pPr>
        <w:numPr>
          <w:ilvl w:val="0"/>
          <w:numId w:val="1"/>
        </w:numPr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изготовления – фанера толщиной 4 мм.</w:t>
      </w:r>
    </w:p>
    <w:p>
      <w:pPr>
        <w:numPr>
          <w:ilvl w:val="0"/>
          <w:numId w:val="1"/>
        </w:numPr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Габаритные размеры изделия: </w:t>
      </w:r>
      <w:r>
        <w:rPr>
          <w:rFonts w:ascii="Times New Roman" w:hAnsi="Times New Roman" w:cs="Times New Roman"/>
          <w:i/>
          <w:sz w:val="24"/>
          <w:szCs w:val="24"/>
        </w:rPr>
        <w:t>квадрат 80х50 мм</w:t>
      </w:r>
      <w:r>
        <w:rPr>
          <w:rFonts w:ascii="Times New Roman" w:hAnsi="Times New Roman" w:cs="Times New Roman"/>
          <w:sz w:val="24"/>
          <w:szCs w:val="24"/>
        </w:rPr>
        <w:t>. Предельные отклонения размеров готовых изделий ±1 мм.</w:t>
      </w:r>
    </w:p>
    <w:p>
      <w:pPr>
        <w:numPr>
          <w:ilvl w:val="0"/>
          <w:numId w:val="1"/>
        </w:numPr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заготовок – 1 шт.</w:t>
      </w:r>
    </w:p>
    <w:p>
      <w:pPr>
        <w:numPr>
          <w:ilvl w:val="0"/>
          <w:numId w:val="1"/>
        </w:numPr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острые углы притупить и снять заусенцы</w:t>
      </w:r>
    </w:p>
    <w:p>
      <w:pPr>
        <w:pStyle w:val="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199"/>
        <w:gridCol w:w="1119"/>
        <w:gridCol w:w="2029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663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труда (порядок на рабочем месте,  трудовая дисциплина)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эскиза заготовки в соответствии с техническими условиями и требованиями  к рабочим эскизам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(ГОСТ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21.101)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vMerge w:val="restar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технологическая последовательность изготовления изделия; 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с техническими условиями и разработанным эскизом;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изделия.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до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31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8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4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79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Ручная металлобработка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uppressAutoHyphens/>
        <w:spacing w:after="0" w:line="240" w:lineRule="auto"/>
        <w:jc w:val="center"/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Сконструировать и изготовить изделие (шаблон)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номерка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ru-RU"/>
        </w:rPr>
        <w:t xml:space="preserve"> для гардероба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>
      <w:pPr>
        <w:numPr>
          <w:ilvl w:val="0"/>
          <w:numId w:val="2"/>
        </w:numPr>
        <w:tabs>
          <w:tab w:val="left" w:pos="0"/>
          <w:tab w:val="clear" w:pos="540"/>
        </w:tabs>
        <w:suppressAutoHyphens/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указанным данным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разработать эскиз изделия 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(шаблона) «номерок для гардероба»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 М 1:1.</w:t>
      </w:r>
    </w:p>
    <w:p>
      <w:pPr>
        <w:numPr>
          <w:ilvl w:val="0"/>
          <w:numId w:val="2"/>
        </w:numPr>
        <w:tabs>
          <w:tab w:val="left" w:pos="0"/>
          <w:tab w:val="clear" w:pos="540"/>
        </w:tabs>
        <w:suppressAutoHyphens/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изготовления – жесть (белая, оцинкованная, черная) толщиной 0,45- 0,5 мм.</w:t>
      </w:r>
    </w:p>
    <w:p>
      <w:pPr>
        <w:numPr>
          <w:ilvl w:val="0"/>
          <w:numId w:val="2"/>
        </w:numPr>
        <w:tabs>
          <w:tab w:val="left" w:pos="0"/>
          <w:tab w:val="clear" w:pos="540"/>
        </w:tabs>
        <w:suppressAutoHyphens/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Габаритные размеры: 80х50х0,5 мм</w:t>
      </w:r>
      <w:r>
        <w:rPr>
          <w:rFonts w:ascii="Times New Roman" w:hAnsi="Times New Roman" w:cs="Times New Roman"/>
          <w:sz w:val="24"/>
          <w:szCs w:val="24"/>
        </w:rPr>
        <w:t>. Предельные отклонения размеров готовых изделий ±0,5 мм.</w:t>
      </w:r>
    </w:p>
    <w:p>
      <w:pPr>
        <w:pStyle w:val="4"/>
        <w:numPr>
          <w:ilvl w:val="0"/>
          <w:numId w:val="2"/>
        </w:numPr>
        <w:tabs>
          <w:tab w:val="left" w:pos="0"/>
          <w:tab w:val="clear" w:pos="540"/>
        </w:tabs>
        <w:suppressAutoHyphens/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заготовок – 1 шт.</w:t>
      </w:r>
    </w:p>
    <w:p>
      <w:pPr>
        <w:pStyle w:val="4"/>
        <w:numPr>
          <w:ilvl w:val="0"/>
          <w:numId w:val="2"/>
        </w:numPr>
        <w:tabs>
          <w:tab w:val="left" w:pos="0"/>
          <w:tab w:val="clear" w:pos="540"/>
        </w:tabs>
        <w:suppressAutoHyphens/>
        <w:spacing w:after="0" w:line="240" w:lineRule="auto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острые углы притупить и снять заусенцы.</w:t>
      </w:r>
    </w:p>
    <w:p>
      <w:pPr>
        <w:pStyle w:val="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5286"/>
        <w:gridCol w:w="1128"/>
        <w:gridCol w:w="1994"/>
        <w:gridCol w:w="13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653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restar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труда (порядок на рабочем месте, трудовая дисциплина).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эскиза заготовки в соответствии с техническими условиями и требованиями к рабочим эскизам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(ГОСТ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21.101)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vMerge w:val="restar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с техническими условиями и разработанным эскизом;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эскизом;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изделия.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до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44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62" w:type="pct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Merge w:val="continue"/>
            <w:shd w:val="clear" w:color="auto" w:fill="auto"/>
            <w:noWrap w:val="0"/>
            <w:vAlign w:val="top"/>
          </w:tcPr>
          <w:p>
            <w:pPr>
              <w:pStyle w:val="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b/>
          <w:sz w:val="24"/>
          <w:szCs w:val="24"/>
        </w:rPr>
        <w:t>юри:</w:t>
      </w:r>
    </w:p>
    <w:p>
      <w:bookmarkStart w:id="0" w:name="_GoBack"/>
      <w:bookmarkEnd w:id="0"/>
    </w:p>
    <w:sectPr>
      <w:pgSz w:w="11906" w:h="16838"/>
      <w:pgMar w:top="624" w:right="624" w:bottom="624" w:left="1134" w:header="720" w:footer="720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D6C0D"/>
    <w:multiLevelType w:val="multilevel"/>
    <w:tmpl w:val="055D6C0D"/>
    <w:lvl w:ilvl="0" w:tentative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 w:tentative="0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 w:tentative="0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1">
    <w:nsid w:val="6BAB4954"/>
    <w:multiLevelType w:val="multilevel"/>
    <w:tmpl w:val="6BAB4954"/>
    <w:lvl w:ilvl="0" w:tentative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 w:tentative="0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 w:tentative="0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2120A"/>
    <w:rsid w:val="3C7407CA"/>
    <w:rsid w:val="48E54427"/>
    <w:rsid w:val="5F32120A"/>
    <w:rsid w:val="681C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2021-10-27T05:32:00Z</dcterms:created>
  <dc:creator>serge</dc:creator>
  <cp:lastModifiedBy>serge</cp:lastModifiedBy>
  <dcterms:modified xsi:type="dcterms:W3CDTF">2021-10-27T05:36:49Z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D784189CF18A4F89BC7C70660B8BFA3B</vt:lpwstr>
  </property>
</Properties>
</file>